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3C2248" w:rsidRDefault="003C2248" w:rsidP="003C224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3C2248">
        <w:rPr>
          <w:rFonts w:asciiTheme="majorHAnsi" w:hAnsiTheme="majorHAnsi" w:cs="Arial"/>
          <w:bCs/>
          <w:noProof/>
          <w:color w:val="000080"/>
          <w:szCs w:val="32"/>
        </w:rPr>
        <w:t>LES TECHNIQUES D’ETABLISSEMENT DES ACTES JURIDIQUES SPECIAL BANQUES</w:t>
      </w:r>
    </w:p>
    <w:p w:rsidR="00283B12" w:rsidRDefault="006C1324" w:rsidP="00FC5FB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3C2248">
        <w:rPr>
          <w:bCs/>
          <w:color w:val="FFFFFF" w:themeColor="background1"/>
          <w:sz w:val="19"/>
          <w:szCs w:val="19"/>
          <w:highlight w:val="darkBlue"/>
        </w:rPr>
        <w:t>DA0</w:t>
      </w:r>
      <w:r w:rsidR="00FC5FB8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3C224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3C2248">
        <w:rPr>
          <w:rFonts w:ascii="Cambria" w:hAnsi="Cambria"/>
          <w:b w:val="0"/>
          <w:sz w:val="20"/>
        </w:rPr>
        <w:t xml:space="preserve">02 &amp;03  </w:t>
      </w:r>
      <w:proofErr w:type="spellStart"/>
      <w:r w:rsidR="003C2248">
        <w:rPr>
          <w:rFonts w:ascii="Cambria" w:hAnsi="Cambria"/>
          <w:b w:val="0"/>
          <w:sz w:val="20"/>
        </w:rPr>
        <w:t>fevrier</w:t>
      </w:r>
      <w:proofErr w:type="spellEnd"/>
      <w:r w:rsidR="003C2248">
        <w:rPr>
          <w:rFonts w:ascii="Cambria" w:hAnsi="Cambria"/>
          <w:b w:val="0"/>
          <w:sz w:val="20"/>
        </w:rPr>
        <w:t xml:space="preserve"> 2026</w:t>
      </w:r>
      <w:r w:rsidR="003C2248" w:rsidRPr="003C2248">
        <w:t xml:space="preserve"> </w:t>
      </w:r>
      <w:proofErr w:type="spellStart"/>
      <w:r w:rsidR="003C2248" w:rsidRPr="003C2248">
        <w:rPr>
          <w:rFonts w:ascii="Cambria" w:hAnsi="Cambria"/>
          <w:b w:val="0"/>
          <w:sz w:val="20"/>
        </w:rPr>
        <w:t>DoubleTree</w:t>
      </w:r>
      <w:proofErr w:type="spellEnd"/>
      <w:r w:rsidR="003C2248" w:rsidRPr="003C2248">
        <w:rPr>
          <w:rFonts w:ascii="Cambria" w:hAnsi="Cambria"/>
          <w:b w:val="0"/>
          <w:sz w:val="20"/>
        </w:rPr>
        <w:t xml:space="preserve"> by Hilton Casablanca City Center (Ex Grand Mogador Casablanca) </w:t>
      </w:r>
      <w:r w:rsidR="006C1324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3C2248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3C2248">
        <w:rPr>
          <w:rFonts w:ascii="Cambria" w:hAnsi="Cambria" w:cs="Times New Roman"/>
          <w:b/>
          <w:bCs/>
        </w:rPr>
        <w:t>6</w:t>
      </w:r>
      <w:proofErr w:type="gramEnd"/>
      <w:r w:rsidR="003C2248">
        <w:rPr>
          <w:rFonts w:ascii="Cambria" w:hAnsi="Cambria" w:cs="Times New Roman"/>
          <w:b/>
          <w:bCs/>
        </w:rPr>
        <w:t xml:space="preserve"> 800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3C2248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C2248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A490E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C5FB8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2376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2026-01-05T09:07:00Z</dcterms:created>
  <dcterms:modified xsi:type="dcterms:W3CDTF">2026-01-05T11:06:00Z</dcterms:modified>
</cp:coreProperties>
</file>